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shd w:val="clear" w:color="auto" w:fill="FFFFFF"/>
                <w:lang w:eastAsia="en-US"/>
              </w:rPr>
              <w:t>Внесение изменения в сведения, включенные в Торговый реестр Республики Беларусь</w:t>
            </w:r>
          </w:p>
        </w:tc>
      </w:tr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 w:rsidP="00C241DB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 xml:space="preserve">уведомление </w:t>
            </w:r>
          </w:p>
          <w:p w:rsidR="00C241DB" w:rsidRPr="007A2000" w:rsidRDefault="00C241DB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7A2000">
              <w:rPr>
                <w:rStyle w:val="a9"/>
                <w:b w:val="0"/>
                <w:i/>
                <w:sz w:val="28"/>
                <w:szCs w:val="28"/>
                <w:lang w:eastAsia="en-US"/>
              </w:rPr>
              <w:t>формы уведомлений</w:t>
            </w:r>
            <w:r w:rsidRPr="007A2000">
              <w:rPr>
                <w:rStyle w:val="a9"/>
                <w:i/>
                <w:sz w:val="28"/>
                <w:szCs w:val="28"/>
                <w:lang w:eastAsia="en-US"/>
              </w:rPr>
              <w:t xml:space="preserve"> </w:t>
            </w:r>
            <w:r w:rsidRPr="007A2000">
              <w:rPr>
                <w:i/>
                <w:sz w:val="28"/>
                <w:szCs w:val="28"/>
                <w:lang w:eastAsia="en-US"/>
              </w:rPr>
              <w:t xml:space="preserve">установлены </w:t>
            </w:r>
            <w:hyperlink r:id="rId6" w:history="1">
              <w:r w:rsidRPr="007A2000">
                <w:rPr>
                  <w:rStyle w:val="a3"/>
                  <w:i/>
                  <w:color w:val="auto"/>
                  <w:sz w:val="28"/>
                  <w:szCs w:val="28"/>
                  <w:lang w:eastAsia="en-US"/>
                </w:rPr>
                <w:t>постановлением Министерства антимонопольного регулирования и 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DA4C6E" w:rsidRPr="007A2000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7A2000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7A2000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7A2000">
              <w:rPr>
                <w:sz w:val="28"/>
                <w:szCs w:val="28"/>
              </w:rPr>
              <w:t>ул</w:t>
            </w:r>
            <w:proofErr w:type="gramStart"/>
            <w:r w:rsidRPr="007A2000">
              <w:rPr>
                <w:sz w:val="28"/>
                <w:szCs w:val="28"/>
              </w:rPr>
              <w:t>.Г</w:t>
            </w:r>
            <w:proofErr w:type="gramEnd"/>
            <w:r w:rsidRPr="007A2000">
              <w:rPr>
                <w:sz w:val="28"/>
                <w:szCs w:val="28"/>
              </w:rPr>
              <w:t>ригория</w:t>
            </w:r>
            <w:proofErr w:type="spellEnd"/>
            <w:r w:rsidRPr="007A2000">
              <w:rPr>
                <w:sz w:val="28"/>
                <w:szCs w:val="28"/>
              </w:rPr>
              <w:t xml:space="preserve"> Ширмы, 17, 1-й этаж</w:t>
            </w:r>
          </w:p>
          <w:p w:rsidR="00C241DB" w:rsidRPr="007A2000" w:rsidRDefault="00C241DB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7A2000">
              <w:rPr>
                <w:sz w:val="28"/>
                <w:szCs w:val="28"/>
              </w:rPr>
              <w:t xml:space="preserve">тел. 142, +375 1632 29119, 41669, 38358. </w:t>
            </w:r>
          </w:p>
          <w:p w:rsidR="00C241DB" w:rsidRPr="007A2000" w:rsidRDefault="00C241DB" w:rsidP="007A20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DA4C6E" w:rsidRPr="007A2000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7A2000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241DB" w:rsidRPr="007A2000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7A2000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7A2000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A2000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7A2000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C241DB" w:rsidRPr="007A2000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C241DB" w:rsidRPr="007A2000" w:rsidRDefault="00C241DB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C241DB" w:rsidRPr="007A2000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AF32BB" w:rsidRDefault="00AF32BB" w:rsidP="00AF32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AF32BB" w:rsidRDefault="00AF32BB" w:rsidP="00AF32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экономики, </w:t>
            </w:r>
          </w:p>
          <w:p w:rsidR="00C241DB" w:rsidRPr="007A2000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7A2000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7A2000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7A2000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7A200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A2000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7A2000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C241DB" w:rsidRPr="007A2000" w:rsidRDefault="00C241DB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3 рабочих дня</w:t>
            </w:r>
          </w:p>
        </w:tc>
      </w:tr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7A2000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7A2000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 xml:space="preserve">Перечень самостоятельно запрашиваемых </w:t>
            </w:r>
            <w:r w:rsidRPr="007A2000">
              <w:rPr>
                <w:sz w:val="28"/>
                <w:szCs w:val="28"/>
                <w:lang w:eastAsia="en-US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7A2000" w:rsidRDefault="00C241DB" w:rsidP="00C241D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right="2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сведения, предусмотренные в абзаце третьем части первой подпункта 8.1 пункта 8 </w:t>
            </w:r>
            <w:r w:rsidRPr="007A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Положения о Торговом реестре Республики Беларусь</w:t>
            </w:r>
          </w:p>
          <w:p w:rsidR="00C241DB" w:rsidRPr="007A2000" w:rsidRDefault="00C241DB" w:rsidP="00C241D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right="2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      </w:r>
          </w:p>
          <w:p w:rsidR="00C241DB" w:rsidRPr="007A2000" w:rsidRDefault="00C241D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7A2000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7A2000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7A2000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7A2000" w:rsidRDefault="005464E1" w:rsidP="005464E1">
      <w:pPr>
        <w:widowControl w:val="0"/>
        <w:autoSpaceDE w:val="0"/>
        <w:autoSpaceDN w:val="0"/>
        <w:adjustRightInd w:val="0"/>
        <w:outlineLvl w:val="1"/>
      </w:pPr>
      <w:r>
        <w:tab/>
      </w: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5464E1" w:rsidRDefault="005464E1" w:rsidP="005464E1">
      <w:pPr>
        <w:widowControl w:val="0"/>
        <w:autoSpaceDE w:val="0"/>
        <w:autoSpaceDN w:val="0"/>
        <w:adjustRightInd w:val="0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Административная процедура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bookmarkStart w:id="1" w:name="Par1604"/>
      <w:bookmarkEnd w:id="1"/>
      <w: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6937"/>
      </w:tblGrid>
      <w:tr w:rsidR="005464E1" w:rsidTr="000C3FFB">
        <w:tc>
          <w:tcPr>
            <w:tcW w:w="3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5464E1" w:rsidTr="000C3FFB">
        <w:tc>
          <w:tcPr>
            <w:tcW w:w="3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3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5464E1" w:rsidRDefault="005464E1" w:rsidP="005464E1">
      <w:pPr>
        <w:widowControl w:val="0"/>
        <w:autoSpaceDE w:val="0"/>
        <w:autoSpaceDN w:val="0"/>
        <w:adjustRightInd w:val="0"/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либо фамилия, собственное имя, отчество)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</w:pPr>
    </w:p>
    <w:tbl>
      <w:tblPr>
        <w:tblW w:w="1032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00"/>
        <w:gridCol w:w="1065"/>
        <w:gridCol w:w="1380"/>
        <w:gridCol w:w="1020"/>
        <w:gridCol w:w="1365"/>
        <w:gridCol w:w="270"/>
        <w:gridCol w:w="270"/>
        <w:gridCol w:w="270"/>
        <w:gridCol w:w="1290"/>
        <w:gridCol w:w="270"/>
      </w:tblGrid>
      <w:tr w:rsidR="005464E1" w:rsidTr="000C3FFB"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42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5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5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gridSpan w:val="4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320" w:type="dxa"/>
            <w:gridSpan w:val="11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800" w:type="dxa"/>
            <w:gridSpan w:val="6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4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35" w:type="dxa"/>
            <w:gridSpan w:val="6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80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4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3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3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Место нахождения торгового объекта:</w:t>
            </w: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800" w:type="dxa"/>
            <w:gridSpan w:val="6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вида осуществляемой торговли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3.2. Вид торговли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530" w:type="dxa"/>
            <w:gridSpan w:val="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 Классы, группы и (или) подгруппы товаров &lt;1&gt;:</w:t>
            </w:r>
          </w:p>
        </w:tc>
      </w:tr>
      <w:tr w:rsidR="005464E1" w:rsidTr="000C3FFB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530" w:type="dxa"/>
            <w:gridSpan w:val="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иных сведений о торговом объекте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 Наименование торгового объекта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 Наименование торговой сети &lt;2&gt;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 Вид торгового объекта &lt;3&gt;:</w:t>
            </w: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ассортимента товаров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способа организации торговли "фирменный" &lt;4&gt;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 Тип торгового объекта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 Торговая площадь торгового объекта (при наличии)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 м</w:t>
            </w: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2" w:name="Par1772"/>
      <w:bookmarkEnd w:id="2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3" w:name="Par1773"/>
      <w:bookmarkEnd w:id="3"/>
      <w:r>
        <w:rPr>
          <w:sz w:val="20"/>
          <w:szCs w:val="20"/>
        </w:rPr>
        <w:t>&lt;2&gt; Средство индивидуализации, используемое стационарным торговым объектом, входящим в торговую сеть.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4" w:name="Par1774"/>
      <w:bookmarkEnd w:id="4"/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5" w:name="Par1775"/>
      <w:bookmarkEnd w:id="5"/>
      <w:r>
        <w:rPr>
          <w:sz w:val="20"/>
          <w:szCs w:val="20"/>
        </w:rPr>
        <w:t>&lt;4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312"/>
      </w:tblGrid>
      <w:tr w:rsidR="005464E1" w:rsidTr="000C3FFB">
        <w:tc>
          <w:tcPr>
            <w:tcW w:w="28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1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</w:tr>
      <w:tr w:rsidR="005464E1" w:rsidTr="000C3FFB">
        <w:tc>
          <w:tcPr>
            <w:tcW w:w="28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1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(наименование уполномоченного органа)</w:t>
            </w:r>
          </w:p>
        </w:tc>
      </w:tr>
      <w:tr w:rsidR="005464E1" w:rsidTr="000C3FFB">
        <w:tc>
          <w:tcPr>
            <w:tcW w:w="28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1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палатке, тележке, лотке, корзине, торговом автомате и ином приспособлении, передвижном торговом объекте</w:t>
      </w:r>
    </w:p>
    <w:p w:rsidR="005464E1" w:rsidRDefault="005464E1" w:rsidP="005464E1">
      <w:pPr>
        <w:widowControl w:val="0"/>
        <w:autoSpaceDE w:val="0"/>
        <w:autoSpaceDN w:val="0"/>
        <w:adjustRightInd w:val="0"/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732"/>
        <w:gridCol w:w="270"/>
        <w:gridCol w:w="270"/>
        <w:gridCol w:w="270"/>
        <w:gridCol w:w="330"/>
        <w:gridCol w:w="1951"/>
        <w:gridCol w:w="270"/>
        <w:gridCol w:w="600"/>
        <w:gridCol w:w="270"/>
        <w:gridCol w:w="540"/>
        <w:gridCol w:w="270"/>
        <w:gridCol w:w="270"/>
        <w:gridCol w:w="1111"/>
        <w:gridCol w:w="472"/>
      </w:tblGrid>
      <w:tr w:rsidR="005464E1" w:rsidTr="000C3FFB">
        <w:tc>
          <w:tcPr>
            <w:tcW w:w="808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58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0" w:type="dxa"/>
            <w:gridSpan w:val="7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15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00" w:type="dxa"/>
            <w:gridSpan w:val="10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8" w:type="dxa"/>
            <w:gridSpan w:val="10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8" w:type="dxa"/>
            <w:gridSpan w:val="10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500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Место нахождения (маршрут движения) торгового объекта &lt;1&gt;:</w:t>
            </w: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500" w:type="dxa"/>
            <w:gridSpan w:val="10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вида осуществляемой торговли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 Вид торговли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500" w:type="dxa"/>
            <w:gridSpan w:val="10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 Классы, группы и (или) подгруппы товаров &lt;2&gt;:</w:t>
            </w:r>
          </w:p>
        </w:tc>
      </w:tr>
      <w:tr w:rsidR="005464E1" w:rsidTr="000C3FFB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500" w:type="dxa"/>
            <w:gridSpan w:val="10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иных сведений о торговом объекте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 Наименование торгового объекта (при наличии)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5464E1" w:rsidTr="000C3FFB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6" w:name="Par1958"/>
      <w:bookmarkEnd w:id="6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7" w:name="Par1959"/>
      <w:bookmarkEnd w:id="7"/>
      <w:r>
        <w:rPr>
          <w:sz w:val="20"/>
          <w:szCs w:val="20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967"/>
      </w:tblGrid>
      <w:tr w:rsidR="005464E1" w:rsidTr="000C3FFB">
        <w:tc>
          <w:tcPr>
            <w:tcW w:w="324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</w:tc>
      </w:tr>
      <w:tr w:rsidR="005464E1" w:rsidTr="000C3FFB">
        <w:tc>
          <w:tcPr>
            <w:tcW w:w="324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324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3377"/>
        <w:gridCol w:w="1906"/>
        <w:gridCol w:w="405"/>
        <w:gridCol w:w="1276"/>
        <w:gridCol w:w="270"/>
        <w:gridCol w:w="360"/>
        <w:gridCol w:w="1156"/>
        <w:gridCol w:w="1193"/>
      </w:tblGrid>
      <w:tr w:rsidR="005464E1" w:rsidTr="000C3FFB"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gridSpan w:val="3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9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70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30" w:type="dxa"/>
            <w:gridSpan w:val="5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6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7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230" w:type="dxa"/>
            <w:gridSpan w:val="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Характер вносимых изменений: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Классы, группы и (или) подгруппы товаров &lt;1&gt;:</w:t>
            </w:r>
          </w:p>
        </w:tc>
      </w:tr>
      <w:tr w:rsidR="005464E1" w:rsidTr="000C3FFB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8" w:name="Par2054"/>
      <w:bookmarkEnd w:id="8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4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357"/>
      </w:tblGrid>
      <w:tr w:rsidR="005464E1" w:rsidTr="000C3FFB">
        <w:tc>
          <w:tcPr>
            <w:tcW w:w="285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5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</w:tc>
      </w:tr>
      <w:tr w:rsidR="005464E1" w:rsidTr="000C3FFB">
        <w:tc>
          <w:tcPr>
            <w:tcW w:w="285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5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285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5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об </w:t>
      </w:r>
      <w:proofErr w:type="gramStart"/>
      <w:r>
        <w:rPr>
          <w:b/>
          <w:bCs/>
        </w:rPr>
        <w:t>интернет-магазине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152"/>
        <w:gridCol w:w="1696"/>
        <w:gridCol w:w="270"/>
        <w:gridCol w:w="1591"/>
        <w:gridCol w:w="270"/>
        <w:gridCol w:w="270"/>
        <w:gridCol w:w="1336"/>
        <w:gridCol w:w="1103"/>
      </w:tblGrid>
      <w:tr w:rsidR="005464E1" w:rsidTr="000C3FFB"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52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45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gridSpan w:val="3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9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25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75" w:type="dxa"/>
            <w:gridSpan w:val="5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2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975" w:type="dxa"/>
            <w:gridSpan w:val="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Характер вносимых изменений: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Классы, группы и (или) подгруппы товаров &lt;1&gt;:</w:t>
            </w:r>
          </w:p>
        </w:tc>
      </w:tr>
      <w:tr w:rsidR="005464E1" w:rsidTr="000C3FFB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9" w:name="Par2149"/>
      <w:bookmarkEnd w:id="9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5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7072"/>
      </w:tblGrid>
      <w:tr w:rsidR="005464E1" w:rsidTr="000C3FFB">
        <w:tc>
          <w:tcPr>
            <w:tcW w:w="313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</w:t>
            </w:r>
          </w:p>
        </w:tc>
      </w:tr>
      <w:tr w:rsidR="005464E1" w:rsidTr="000C3FFB">
        <w:tc>
          <w:tcPr>
            <w:tcW w:w="313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313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субъекте торговли, осуществляющем оптовую торговлю без использования торгового объекта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791"/>
        <w:gridCol w:w="2505"/>
        <w:gridCol w:w="270"/>
        <w:gridCol w:w="525"/>
        <w:gridCol w:w="1455"/>
        <w:gridCol w:w="330"/>
        <w:gridCol w:w="1875"/>
        <w:gridCol w:w="25"/>
      </w:tblGrid>
      <w:tr w:rsidR="005464E1" w:rsidTr="000C3FFB"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43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95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7" w:type="dxa"/>
            <w:gridSpan w:val="3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9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45" w:type="dxa"/>
            <w:gridSpan w:val="5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3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545" w:type="dxa"/>
            <w:gridSpan w:val="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Характер вносимых изменений: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Классы, группы и (или) подгруппы товаров &lt;1&gt;:</w:t>
            </w:r>
          </w:p>
        </w:tc>
      </w:tr>
      <w:tr w:rsidR="005464E1" w:rsidTr="000C3FFB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0" w:name="Par2240"/>
      <w:bookmarkEnd w:id="10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6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922"/>
      </w:tblGrid>
      <w:tr w:rsidR="005464E1" w:rsidTr="000C3FFB">
        <w:tc>
          <w:tcPr>
            <w:tcW w:w="328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</w:tc>
      </w:tr>
      <w:tr w:rsidR="005464E1" w:rsidTr="000C3FFB">
        <w:tc>
          <w:tcPr>
            <w:tcW w:w="328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328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5464E1" w:rsidRDefault="005464E1" w:rsidP="005464E1">
      <w:pPr>
        <w:widowControl w:val="0"/>
        <w:autoSpaceDE w:val="0"/>
        <w:autoSpaceDN w:val="0"/>
        <w:adjustRightInd w:val="0"/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162"/>
        <w:gridCol w:w="270"/>
        <w:gridCol w:w="1020"/>
        <w:gridCol w:w="1096"/>
        <w:gridCol w:w="270"/>
        <w:gridCol w:w="1020"/>
        <w:gridCol w:w="420"/>
        <w:gridCol w:w="780"/>
        <w:gridCol w:w="585"/>
        <w:gridCol w:w="300"/>
        <w:gridCol w:w="840"/>
        <w:gridCol w:w="1028"/>
      </w:tblGrid>
      <w:tr w:rsidR="005464E1" w:rsidTr="000C3FFB">
        <w:tc>
          <w:tcPr>
            <w:tcW w:w="66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10207" w:type="dxa"/>
            <w:gridSpan w:val="13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1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55" w:type="dxa"/>
            <w:gridSpan w:val="7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78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9" w:type="dxa"/>
            <w:gridSpan w:val="7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9" w:type="dxa"/>
            <w:gridSpan w:val="7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55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8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Место нахождения объекта общественного питания:</w:t>
            </w: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55" w:type="dxa"/>
            <w:gridSpan w:val="7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 Характер вносимых изменений: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 Классы, группы и (или) подгруппы товаров &lt;1&gt; (при наличии):</w:t>
            </w:r>
          </w:p>
        </w:tc>
      </w:tr>
      <w:tr w:rsidR="005464E1" w:rsidTr="000C3FFB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55" w:type="dxa"/>
            <w:gridSpan w:val="7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иных сведений об объекте общественного питания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 Наименование объекта общественного питания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 Наименование сети общественного питания &lt;2&gt;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 Количество мест в объекте общественного питания (при наличии):</w:t>
            </w:r>
          </w:p>
        </w:tc>
      </w:tr>
      <w:tr w:rsidR="005464E1" w:rsidTr="000C3FFB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5464E1" w:rsidTr="000C3FFB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  <w:lang w:eastAsia="en-US"/>
              </w:rPr>
              <w:t>общедоступных</w:t>
            </w:r>
            <w:proofErr w:type="gramEnd"/>
          </w:p>
        </w:tc>
        <w:tc>
          <w:tcPr>
            <w:tcW w:w="5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5464E1" w:rsidTr="000C3FFB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1" w:name="Par2394"/>
      <w:bookmarkEnd w:id="11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2" w:name="Par2395"/>
      <w:bookmarkEnd w:id="12"/>
      <w:r>
        <w:rPr>
          <w:sz w:val="20"/>
          <w:szCs w:val="20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A2000" w:rsidRDefault="007A2000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7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6937"/>
      </w:tblGrid>
      <w:tr w:rsidR="005464E1" w:rsidTr="000C3FFB">
        <w:tc>
          <w:tcPr>
            <w:tcW w:w="3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</w:t>
            </w:r>
          </w:p>
        </w:tc>
      </w:tr>
      <w:tr w:rsidR="005464E1" w:rsidTr="000C3FFB">
        <w:tc>
          <w:tcPr>
            <w:tcW w:w="3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3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передвижном объекте общественного питания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686"/>
        <w:gridCol w:w="1411"/>
        <w:gridCol w:w="270"/>
        <w:gridCol w:w="690"/>
        <w:gridCol w:w="495"/>
        <w:gridCol w:w="270"/>
        <w:gridCol w:w="510"/>
        <w:gridCol w:w="1426"/>
        <w:gridCol w:w="660"/>
        <w:gridCol w:w="1358"/>
      </w:tblGrid>
      <w:tr w:rsidR="005464E1" w:rsidTr="000C3FFB"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43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5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11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20" w:type="dxa"/>
            <w:gridSpan w:val="6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1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9" w:type="dxa"/>
            <w:gridSpan w:val="6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9" w:type="dxa"/>
            <w:gridSpan w:val="6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2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маршрута движения объекта общественного питания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Маршрут движения объекта общественного питания &lt;1&gt;:</w:t>
            </w: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820" w:type="dxa"/>
            <w:gridSpan w:val="6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 Классы, группы и (или) подгруппы товаров &lt;2&gt; (при наличии):</w:t>
            </w: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820" w:type="dxa"/>
            <w:gridSpan w:val="6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иных сведений об объекте общественного питания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 Наименование объекта общественного питания (при наличии)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 Количество мест в объекте общественного питания (при наличии):</w:t>
            </w: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  <w:lang w:eastAsia="en-US"/>
              </w:rPr>
              <w:t>общедоступных</w:t>
            </w:r>
            <w:proofErr w:type="gramEnd"/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5464E1" w:rsidTr="000C3FFB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3" w:name="Par2565"/>
      <w:bookmarkEnd w:id="13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4" w:name="Par2566"/>
      <w:bookmarkEnd w:id="14"/>
      <w:r>
        <w:rPr>
          <w:sz w:val="20"/>
          <w:szCs w:val="20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8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7012"/>
      </w:tblGrid>
      <w:tr w:rsidR="005464E1" w:rsidTr="000C3FFB">
        <w:tc>
          <w:tcPr>
            <w:tcW w:w="31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1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</w:tc>
      </w:tr>
      <w:tr w:rsidR="005464E1" w:rsidTr="000C3FFB">
        <w:tc>
          <w:tcPr>
            <w:tcW w:w="31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1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уполномоченного органа)</w:t>
            </w:r>
          </w:p>
        </w:tc>
      </w:tr>
      <w:tr w:rsidR="005464E1" w:rsidTr="000C3FFB">
        <w:tc>
          <w:tcPr>
            <w:tcW w:w="31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1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внесения изменений в сведения, ранее включенные в Торго</w:t>
      </w:r>
      <w:r>
        <w:t>вый реестр Республики Беларусь, о торговом центре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566"/>
        <w:gridCol w:w="1096"/>
        <w:gridCol w:w="270"/>
        <w:gridCol w:w="585"/>
        <w:gridCol w:w="540"/>
        <w:gridCol w:w="1441"/>
        <w:gridCol w:w="1261"/>
        <w:gridCol w:w="270"/>
        <w:gridCol w:w="270"/>
        <w:gridCol w:w="360"/>
        <w:gridCol w:w="270"/>
        <w:gridCol w:w="465"/>
        <w:gridCol w:w="270"/>
        <w:gridCol w:w="67"/>
      </w:tblGrid>
      <w:tr w:rsidR="005464E1" w:rsidTr="000C3FFB"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48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30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5" w:type="dxa"/>
            <w:gridSpan w:val="5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6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15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25" w:type="dxa"/>
            <w:gridSpan w:val="8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3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04" w:type="dxa"/>
            <w:gridSpan w:val="8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04" w:type="dxa"/>
            <w:gridSpan w:val="8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25" w:type="dxa"/>
            <w:gridSpan w:val="8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63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04" w:type="dxa"/>
            <w:gridSpan w:val="8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Место нахождения торгового центра:</w:t>
            </w: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25" w:type="dxa"/>
            <w:gridSpan w:val="8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иных сведений о торговом центре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 Наименование торгового центра (при наличии)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 Специализация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5464E1" w:rsidTr="000C3FFB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торговые объекты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общественного питания (при наличии)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 Площадь торгового центра, отведенная под торговые объекты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 м</w:t>
            </w: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5464E1" w:rsidTr="000C3FFB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rPr>
          <w:sz w:val="20"/>
          <w:szCs w:val="20"/>
        </w:rPr>
        <w:sectPr w:rsidR="005464E1">
          <w:pgSz w:w="11906" w:h="16838"/>
          <w:pgMar w:top="851" w:right="567" w:bottom="993" w:left="1134" w:header="0" w:footer="0" w:gutter="0"/>
          <w:cols w:space="720"/>
        </w:sect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9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15" w:name="Par2709"/>
      <w:bookmarkEnd w:id="15"/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727"/>
      </w:tblGrid>
      <w:tr w:rsidR="005464E1" w:rsidTr="000C3FFB">
        <w:tc>
          <w:tcPr>
            <w:tcW w:w="291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</w:tc>
      </w:tr>
      <w:tr w:rsidR="005464E1" w:rsidTr="000C3FFB">
        <w:tc>
          <w:tcPr>
            <w:tcW w:w="291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291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внесения изменений в сведения, ранее включенные в Торговый реестр 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Республики Беларусь, о рынке</w:t>
      </w:r>
    </w:p>
    <w:p w:rsidR="005464E1" w:rsidRDefault="005464E1" w:rsidP="005464E1">
      <w:pPr>
        <w:widowControl w:val="0"/>
        <w:autoSpaceDE w:val="0"/>
        <w:autoSpaceDN w:val="0"/>
        <w:adjustRightInd w:val="0"/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815"/>
        <w:gridCol w:w="780"/>
        <w:gridCol w:w="945"/>
        <w:gridCol w:w="1020"/>
        <w:gridCol w:w="270"/>
        <w:gridCol w:w="765"/>
        <w:gridCol w:w="945"/>
        <w:gridCol w:w="465"/>
        <w:gridCol w:w="615"/>
        <w:gridCol w:w="300"/>
        <w:gridCol w:w="540"/>
        <w:gridCol w:w="465"/>
        <w:gridCol w:w="270"/>
      </w:tblGrid>
      <w:tr w:rsidR="005464E1" w:rsidTr="000C3FFB">
        <w:tc>
          <w:tcPr>
            <w:tcW w:w="81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4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0" w:type="dxa"/>
            <w:gridSpan w:val="4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gridSpan w:val="5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4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9690" w:type="dxa"/>
            <w:gridSpan w:val="14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95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620" w:type="dxa"/>
            <w:gridSpan w:val="9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5" w:type="dxa"/>
            <w:gridSpan w:val="9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5" w:type="dxa"/>
            <w:gridSpan w:val="9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95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620" w:type="dxa"/>
            <w:gridSpan w:val="9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0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5" w:type="dxa"/>
            <w:gridSpan w:val="9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Место нахождения рынка:</w:t>
            </w: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9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620" w:type="dxa"/>
            <w:gridSpan w:val="9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иных сведений о рынке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 Наименование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 Тип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 Специализация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5464E1" w:rsidTr="000C3FFB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торговые места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торговые объекты (при наличии)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5464E1" w:rsidTr="000C3FFB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5464E1" w:rsidTr="000C3FFB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rPr>
          <w:sz w:val="30"/>
          <w:szCs w:val="30"/>
        </w:rPr>
      </w:pPr>
    </w:p>
    <w:p w:rsidR="005464E1" w:rsidRDefault="005464E1" w:rsidP="005464E1">
      <w:pPr>
        <w:spacing w:after="160" w:line="256" w:lineRule="auto"/>
        <w:rPr>
          <w:b/>
          <w:bCs/>
          <w:iCs/>
        </w:rPr>
      </w:pPr>
    </w:p>
    <w:p w:rsidR="00946AF6" w:rsidRDefault="00946AF6" w:rsidP="005464E1">
      <w:pPr>
        <w:tabs>
          <w:tab w:val="left" w:pos="2652"/>
        </w:tabs>
      </w:pPr>
    </w:p>
    <w:sectPr w:rsidR="00946AF6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3D57D4"/>
    <w:rsid w:val="003F71BF"/>
    <w:rsid w:val="005464E1"/>
    <w:rsid w:val="005473FE"/>
    <w:rsid w:val="0056028F"/>
    <w:rsid w:val="005E091A"/>
    <w:rsid w:val="006020F5"/>
    <w:rsid w:val="007A2000"/>
    <w:rsid w:val="009029C3"/>
    <w:rsid w:val="00946AF6"/>
    <w:rsid w:val="00A139FF"/>
    <w:rsid w:val="00AF32BB"/>
    <w:rsid w:val="00BA159E"/>
    <w:rsid w:val="00C241DB"/>
    <w:rsid w:val="00C351F3"/>
    <w:rsid w:val="00C710BE"/>
    <w:rsid w:val="00DA4C6E"/>
    <w:rsid w:val="00E644D8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uiPriority w:val="99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uiPriority w:val="99"/>
    <w:rsid w:val="005464E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uiPriority w:val="99"/>
    <w:rsid w:val="005464E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5464E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464E1"/>
    <w:pPr>
      <w:jc w:val="both"/>
    </w:pPr>
  </w:style>
  <w:style w:type="paragraph" w:customStyle="1" w:styleId="endform">
    <w:name w:val="endform"/>
    <w:basedOn w:val="a"/>
    <w:rsid w:val="005464E1"/>
    <w:pPr>
      <w:ind w:firstLine="567"/>
      <w:jc w:val="both"/>
    </w:pPr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itlencpi">
    <w:name w:val="titlencpi"/>
    <w:basedOn w:val="a"/>
    <w:uiPriority w:val="99"/>
    <w:rsid w:val="005464E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uiPriority w:val="99"/>
    <w:rsid w:val="005464E1"/>
    <w:rPr>
      <w:sz w:val="22"/>
      <w:szCs w:val="22"/>
    </w:rPr>
  </w:style>
  <w:style w:type="paragraph" w:customStyle="1" w:styleId="append1">
    <w:name w:val="append1"/>
    <w:basedOn w:val="a"/>
    <w:uiPriority w:val="99"/>
    <w:rsid w:val="005464E1"/>
    <w:pPr>
      <w:spacing w:after="28"/>
    </w:pPr>
    <w:rPr>
      <w:sz w:val="22"/>
      <w:szCs w:val="22"/>
    </w:rPr>
  </w:style>
  <w:style w:type="paragraph" w:customStyle="1" w:styleId="ConsPlusNormal">
    <w:name w:val="ConsPlusNorma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464E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46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uiPriority w:val="99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uiPriority w:val="99"/>
    <w:rsid w:val="005464E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uiPriority w:val="99"/>
    <w:rsid w:val="005464E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5464E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464E1"/>
    <w:pPr>
      <w:jc w:val="both"/>
    </w:pPr>
  </w:style>
  <w:style w:type="paragraph" w:customStyle="1" w:styleId="endform">
    <w:name w:val="endform"/>
    <w:basedOn w:val="a"/>
    <w:rsid w:val="005464E1"/>
    <w:pPr>
      <w:ind w:firstLine="567"/>
      <w:jc w:val="both"/>
    </w:pPr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itlencpi">
    <w:name w:val="titlencpi"/>
    <w:basedOn w:val="a"/>
    <w:uiPriority w:val="99"/>
    <w:rsid w:val="005464E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uiPriority w:val="99"/>
    <w:rsid w:val="005464E1"/>
    <w:rPr>
      <w:sz w:val="22"/>
      <w:szCs w:val="22"/>
    </w:rPr>
  </w:style>
  <w:style w:type="paragraph" w:customStyle="1" w:styleId="append1">
    <w:name w:val="append1"/>
    <w:basedOn w:val="a"/>
    <w:uiPriority w:val="99"/>
    <w:rsid w:val="005464E1"/>
    <w:pPr>
      <w:spacing w:after="28"/>
    </w:pPr>
    <w:rPr>
      <w:sz w:val="22"/>
      <w:szCs w:val="22"/>
    </w:rPr>
  </w:style>
  <w:style w:type="paragraph" w:customStyle="1" w:styleId="ConsPlusNormal">
    <w:name w:val="ConsPlusNorma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464E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46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136928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2022-07-26T08:05:00Z</dcterms:created>
  <dcterms:modified xsi:type="dcterms:W3CDTF">2023-02-13T07:05:00Z</dcterms:modified>
</cp:coreProperties>
</file>