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ED4D12" w:rsidRPr="007043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spacing w:before="240" w:after="240" w:line="210" w:lineRule="atLeast"/>
              <w:jc w:val="both"/>
              <w:rPr>
                <w:sz w:val="28"/>
                <w:szCs w:val="28"/>
                <w:lang w:eastAsia="en-US"/>
              </w:rPr>
            </w:pPr>
            <w:r w:rsidRPr="0070432B">
              <w:rPr>
                <w:color w:val="000000"/>
                <w:sz w:val="28"/>
                <w:szCs w:val="28"/>
                <w:lang w:eastAsia="en-US"/>
              </w:rPr>
              <w:t>Прекращение действия специального разрешения (лицензии) на розничную торговлю алкогольными напитками и (или) табачными изделиями на основании уведомления лицензиата о прекращении осуществления лицензируемого вида деятельности</w:t>
            </w:r>
          </w:p>
        </w:tc>
      </w:tr>
      <w:tr w:rsidR="00ED4D12" w:rsidRPr="007043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D4D12" w:rsidRPr="0070432B" w:rsidRDefault="00ED4D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уведомление о принятии решения о прекращении осуществления лицензируемого вида деятельности</w:t>
            </w:r>
          </w:p>
        </w:tc>
      </w:tr>
      <w:tr w:rsidR="00ED4D12" w:rsidRPr="0070432B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D4D12" w:rsidRPr="0070432B" w:rsidRDefault="00ED4D12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70432B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70432B">
              <w:rPr>
                <w:sz w:val="28"/>
                <w:szCs w:val="28"/>
              </w:rPr>
              <w:t>ул</w:t>
            </w:r>
            <w:proofErr w:type="gramStart"/>
            <w:r w:rsidRPr="0070432B">
              <w:rPr>
                <w:sz w:val="28"/>
                <w:szCs w:val="28"/>
              </w:rPr>
              <w:t>.Г</w:t>
            </w:r>
            <w:proofErr w:type="gramEnd"/>
            <w:r w:rsidRPr="0070432B">
              <w:rPr>
                <w:sz w:val="28"/>
                <w:szCs w:val="28"/>
              </w:rPr>
              <w:t>ригория</w:t>
            </w:r>
            <w:proofErr w:type="spellEnd"/>
            <w:r w:rsidRPr="0070432B">
              <w:rPr>
                <w:sz w:val="28"/>
                <w:szCs w:val="28"/>
              </w:rPr>
              <w:t xml:space="preserve"> Ширмы, 17, 1-й этаж</w:t>
            </w:r>
          </w:p>
          <w:p w:rsidR="00ED4D12" w:rsidRPr="0070432B" w:rsidRDefault="00ED4D12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70432B">
              <w:rPr>
                <w:sz w:val="28"/>
                <w:szCs w:val="28"/>
              </w:rPr>
              <w:t xml:space="preserve">тел. 142, +375 1632 29119, 41669, 38358. </w:t>
            </w:r>
          </w:p>
          <w:p w:rsidR="00ED4D12" w:rsidRPr="0070432B" w:rsidRDefault="00ED4D12" w:rsidP="003E5E5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</w:rPr>
              <w:t>Режим работы: понедельник, вторник, четверг, пятница 8.00 - 17.00; среда  8.00 -</w:t>
            </w:r>
            <w:r w:rsidR="003E5E5C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0432B">
              <w:rPr>
                <w:sz w:val="28"/>
                <w:szCs w:val="28"/>
              </w:rPr>
              <w:t>20.00</w:t>
            </w:r>
          </w:p>
        </w:tc>
      </w:tr>
      <w:tr w:rsidR="00ED4D12" w:rsidRPr="0070432B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D4D12" w:rsidRPr="0070432B" w:rsidRDefault="00ED4D12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ED4D12" w:rsidRPr="0070432B" w:rsidRDefault="00ED4D12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70432B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D4D12" w:rsidRPr="0070432B" w:rsidRDefault="00ED4D12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0432B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70432B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ED4D12" w:rsidRPr="0070432B" w:rsidRDefault="00ED4D12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ED4D12" w:rsidRPr="0070432B" w:rsidRDefault="00ED4D12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ED4D12" w:rsidRPr="0070432B" w:rsidRDefault="00ED4D12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ED4D12" w:rsidRPr="0070432B" w:rsidRDefault="00ED4D12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ED4D12" w:rsidRPr="0070432B" w:rsidRDefault="00ED4D12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ED4D12" w:rsidRPr="0070432B" w:rsidRDefault="00ED4D12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0432B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70432B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70432B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70432B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0432B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70432B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ED4D12" w:rsidRPr="0070432B" w:rsidRDefault="00ED4D12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ED4D12" w:rsidRPr="007043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pStyle w:val="newncpi"/>
              <w:shd w:val="clear" w:color="auto" w:fill="F7FCFF"/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ED4D12" w:rsidRPr="007043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15 рабочих дней</w:t>
            </w:r>
          </w:p>
        </w:tc>
      </w:tr>
      <w:tr w:rsidR="00ED4D12" w:rsidRPr="007043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70432B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70432B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ED4D12" w:rsidRPr="007043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--</w:t>
            </w:r>
          </w:p>
        </w:tc>
      </w:tr>
      <w:tr w:rsidR="00ED4D12" w:rsidRPr="0070432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ED4D12" w:rsidRPr="0070432B" w:rsidRDefault="00ED4D1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0432B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70432B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70432B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70432B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ED4D12" w:rsidRDefault="00ED4D12" w:rsidP="00ED4D12">
      <w:pPr>
        <w:jc w:val="both"/>
        <w:rPr>
          <w:b/>
          <w:bCs/>
          <w:iCs/>
          <w:sz w:val="28"/>
          <w:szCs w:val="28"/>
        </w:rPr>
      </w:pPr>
    </w:p>
    <w:p w:rsidR="00ED4D12" w:rsidRDefault="00ED4D12"/>
    <w:p w:rsidR="00ED4D12" w:rsidRDefault="00ED4D12"/>
    <w:p w:rsidR="00ED4D12" w:rsidRDefault="00ED4D12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70432B" w:rsidRDefault="0070432B"/>
    <w:p w:rsidR="00ED4D12" w:rsidRDefault="00ED4D12"/>
    <w:p w:rsidR="005677DF" w:rsidRDefault="005677DF" w:rsidP="005677DF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8.12.4</w:t>
      </w:r>
    </w:p>
    <w:p w:rsidR="005677DF" w:rsidRDefault="005677DF" w:rsidP="005677DF">
      <w:pPr>
        <w:ind w:left="3960"/>
        <w:jc w:val="both"/>
        <w:rPr>
          <w:sz w:val="28"/>
          <w:szCs w:val="28"/>
        </w:rPr>
      </w:pPr>
    </w:p>
    <w:p w:rsidR="005677DF" w:rsidRDefault="005677DF" w:rsidP="005677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5677DF" w:rsidRDefault="005677DF" w:rsidP="005677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677DF" w:rsidRDefault="005677DF" w:rsidP="005677DF">
      <w:pPr>
        <w:ind w:left="3960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5677DF" w:rsidRDefault="005677DF" w:rsidP="005677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677DF" w:rsidRDefault="005677DF" w:rsidP="005677DF">
      <w:pPr>
        <w:pStyle w:val="ConsNonformat"/>
        <w:widowControl/>
        <w:ind w:left="3960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5677DF" w:rsidRDefault="005677DF" w:rsidP="005677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677DF" w:rsidRDefault="005677DF" w:rsidP="005677DF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5677DF" w:rsidRDefault="005677DF" w:rsidP="005677DF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5677DF" w:rsidRDefault="005677DF" w:rsidP="005677DF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677DF" w:rsidRDefault="005677DF" w:rsidP="005677DF">
      <w:pPr>
        <w:ind w:left="3960"/>
        <w:jc w:val="both"/>
      </w:pPr>
      <w:r>
        <w:t>____________________________________________</w:t>
      </w:r>
    </w:p>
    <w:p w:rsidR="005677DF" w:rsidRDefault="005677DF" w:rsidP="005677DF">
      <w:pPr>
        <w:ind w:left="3960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5677DF" w:rsidRDefault="005677DF" w:rsidP="005677DF">
      <w:pPr>
        <w:ind w:left="3960"/>
        <w:jc w:val="both"/>
      </w:pPr>
      <w:r>
        <w:rPr>
          <w:vertAlign w:val="superscript"/>
        </w:rPr>
        <w:t>регистрацию ЮЛ, ИП)</w:t>
      </w:r>
    </w:p>
    <w:p w:rsidR="005677DF" w:rsidRDefault="005677DF" w:rsidP="005677DF">
      <w:pPr>
        <w:pStyle w:val="titlep"/>
        <w:spacing w:before="0" w:after="0"/>
        <w:ind w:left="3960"/>
        <w:jc w:val="both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5677DF" w:rsidRPr="00B835DA" w:rsidRDefault="005677DF" w:rsidP="005677DF">
      <w:pPr>
        <w:pStyle w:val="titlep"/>
        <w:rPr>
          <w:rFonts w:eastAsiaTheme="minorEastAsia"/>
          <w:b w:val="0"/>
          <w:sz w:val="28"/>
          <w:szCs w:val="28"/>
        </w:rPr>
      </w:pPr>
      <w:r w:rsidRPr="00B835DA">
        <w:rPr>
          <w:b w:val="0"/>
          <w:sz w:val="28"/>
          <w:szCs w:val="28"/>
        </w:rPr>
        <w:t>ЗАЯВЛЕНИЕ</w:t>
      </w:r>
      <w:r w:rsidRPr="00B835DA">
        <w:rPr>
          <w:b w:val="0"/>
          <w:sz w:val="28"/>
          <w:szCs w:val="28"/>
        </w:rPr>
        <w:br/>
        <w:t>о прекращении действия  специального разрешения (лицензии) на розничную торговлю алкогольными напитками и (или) табачными изделиями</w:t>
      </w:r>
    </w:p>
    <w:p w:rsidR="005677DF" w:rsidRDefault="005677DF" w:rsidP="005677DF">
      <w:pPr>
        <w:pStyle w:val="newncpi0"/>
        <w:rPr>
          <w:rFonts w:eastAsiaTheme="minorEastAsia"/>
        </w:rPr>
      </w:pPr>
      <w:r>
        <w:t>Сведения о заявителе:</w:t>
      </w:r>
    </w:p>
    <w:p w:rsidR="005677DF" w:rsidRDefault="005677DF" w:rsidP="005677DF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76"/>
        <w:gridCol w:w="4034"/>
      </w:tblGrid>
      <w:tr w:rsidR="005677DF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7DF" w:rsidRDefault="005677D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7DF" w:rsidRDefault="005677D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677DF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7DF" w:rsidRDefault="005677D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Учетный номер плательщика (при наличии)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7DF" w:rsidRDefault="005677D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677DF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7DF" w:rsidRDefault="005677D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Место нахождения юридического лица либо место жительства индивидуального предпринимателя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7DF" w:rsidRDefault="005677D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5677DF" w:rsidTr="000C3FFB">
        <w:trPr>
          <w:trHeight w:val="238"/>
        </w:trPr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7DF" w:rsidRDefault="005677D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Номера контактных телефонов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7DF" w:rsidRDefault="005677D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677DF" w:rsidRDefault="005677DF" w:rsidP="005677DF">
      <w:pPr>
        <w:pStyle w:val="newncpi0"/>
        <w:rPr>
          <w:rFonts w:eastAsiaTheme="minorEastAsia"/>
        </w:rPr>
      </w:pPr>
      <w:r>
        <w:t> </w:t>
      </w:r>
    </w:p>
    <w:p w:rsidR="005677DF" w:rsidRDefault="005677DF" w:rsidP="005677DF">
      <w:pPr>
        <w:pStyle w:val="newncpi0"/>
      </w:pPr>
      <w:r>
        <w:tab/>
        <w:t>Прошу прекратить действие специального разрешения (лицензии) на розничную торговлю алкогольными напитками и (или) табачными изделиями (нужное указать)</w:t>
      </w:r>
    </w:p>
    <w:p w:rsidR="005677DF" w:rsidRDefault="005677DF" w:rsidP="005677DF">
      <w:pPr>
        <w:pStyle w:val="newncpi0"/>
        <w:rPr>
          <w:rFonts w:eastAsiaTheme="minor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2450"/>
        <w:gridCol w:w="2737"/>
      </w:tblGrid>
      <w:tr w:rsidR="005677DF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7DF" w:rsidRDefault="005677DF" w:rsidP="000C3FFB">
            <w:pPr>
              <w:pStyle w:val="newncpi0"/>
              <w:spacing w:line="256" w:lineRule="auto"/>
              <w:jc w:val="left"/>
              <w:rPr>
                <w:lang w:eastAsia="en-US"/>
              </w:rPr>
            </w:pPr>
          </w:p>
          <w:p w:rsidR="005677DF" w:rsidRDefault="005677DF" w:rsidP="000C3FFB">
            <w:pPr>
              <w:pStyle w:val="newncpi0"/>
              <w:spacing w:line="256" w:lineRule="auto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Руководитель юридического лица </w:t>
            </w:r>
            <w:r>
              <w:rPr>
                <w:lang w:eastAsia="en-US"/>
              </w:rPr>
              <w:br/>
              <w:t>или уполномоченное им лицо</w:t>
            </w:r>
            <w:r>
              <w:rPr>
                <w:lang w:eastAsia="en-US"/>
              </w:rPr>
              <w:br/>
              <w:t>(индивидуальный предприниматель)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77DF" w:rsidRDefault="005677DF" w:rsidP="000C3FFB">
            <w:pPr>
              <w:pStyle w:val="newncpi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677DF" w:rsidRDefault="005677DF" w:rsidP="000C3FFB">
            <w:pPr>
              <w:pStyle w:val="newncpi0"/>
              <w:spacing w:line="256" w:lineRule="auto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_____________________</w:t>
            </w:r>
          </w:p>
        </w:tc>
      </w:tr>
      <w:tr w:rsidR="005677DF" w:rsidTr="000C3FFB">
        <w:trPr>
          <w:trHeight w:val="240"/>
        </w:trPr>
        <w:tc>
          <w:tcPr>
            <w:tcW w:w="22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7DF" w:rsidRDefault="005677DF" w:rsidP="000C3FFB">
            <w:pPr>
              <w:pStyle w:val="table10"/>
              <w:spacing w:line="25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7DF" w:rsidRDefault="005677DF" w:rsidP="000C3FFB">
            <w:pPr>
              <w:pStyle w:val="table10"/>
              <w:spacing w:line="25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677DF" w:rsidRDefault="005677DF" w:rsidP="000C3FFB">
            <w:pPr>
              <w:pStyle w:val="table10"/>
              <w:spacing w:line="256" w:lineRule="auto"/>
              <w:ind w:right="278"/>
              <w:jc w:val="righ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(фамилия, инициалы)</w:t>
            </w:r>
          </w:p>
        </w:tc>
      </w:tr>
    </w:tbl>
    <w:p w:rsidR="005677DF" w:rsidRDefault="005677DF" w:rsidP="005677DF">
      <w:pPr>
        <w:pStyle w:val="newncpi0"/>
        <w:rPr>
          <w:rFonts w:eastAsiaTheme="minorEastAsia"/>
        </w:rPr>
      </w:pPr>
      <w:r>
        <w:t>____ ________________ 20___ г.</w:t>
      </w:r>
    </w:p>
    <w:p w:rsidR="005677DF" w:rsidRPr="003740E8" w:rsidRDefault="005677DF" w:rsidP="005677DF"/>
    <w:p w:rsidR="00ED4D12" w:rsidRDefault="00ED4D12"/>
    <w:p w:rsidR="00ED4D12" w:rsidRDefault="00ED4D12"/>
    <w:p w:rsidR="005677DF" w:rsidRDefault="005677DF"/>
    <w:p w:rsidR="005677DF" w:rsidRDefault="005677DF"/>
    <w:p w:rsidR="005677DF" w:rsidRDefault="005677DF"/>
    <w:p w:rsidR="005677DF" w:rsidRDefault="005677DF"/>
    <w:p w:rsidR="005677DF" w:rsidRDefault="005677DF"/>
    <w:p w:rsidR="005677DF" w:rsidRDefault="005677DF"/>
    <w:p w:rsidR="005677DF" w:rsidRDefault="005677DF"/>
    <w:sectPr w:rsidR="005677DF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261961"/>
    <w:rsid w:val="002A08B7"/>
    <w:rsid w:val="003155B9"/>
    <w:rsid w:val="003D57D4"/>
    <w:rsid w:val="003E5E5C"/>
    <w:rsid w:val="003F71BF"/>
    <w:rsid w:val="005473FE"/>
    <w:rsid w:val="0056028F"/>
    <w:rsid w:val="005677DF"/>
    <w:rsid w:val="005E091A"/>
    <w:rsid w:val="006020F5"/>
    <w:rsid w:val="0070432B"/>
    <w:rsid w:val="009029C3"/>
    <w:rsid w:val="00946AF6"/>
    <w:rsid w:val="00A139FF"/>
    <w:rsid w:val="00B835DA"/>
    <w:rsid w:val="00BA159E"/>
    <w:rsid w:val="00C241DB"/>
    <w:rsid w:val="00C351F3"/>
    <w:rsid w:val="00C710BE"/>
    <w:rsid w:val="00D413B6"/>
    <w:rsid w:val="00E644D8"/>
    <w:rsid w:val="00EA783F"/>
    <w:rsid w:val="00ED4D12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2022-07-26T08:05:00Z</dcterms:created>
  <dcterms:modified xsi:type="dcterms:W3CDTF">2023-01-09T05:06:00Z</dcterms:modified>
</cp:coreProperties>
</file>