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EA5FBC" w:rsidRPr="00A45C28" w:rsidTr="00EA5FB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5FBC" w:rsidRPr="00A45C28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bookmarkStart w:id="0" w:name="a2"/>
            <w:bookmarkEnd w:id="0"/>
            <w:r w:rsidRPr="00A45C28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5FBC" w:rsidRPr="00A45C28" w:rsidRDefault="00844190" w:rsidP="0084419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Административная процедура 4.7.1 </w:t>
            </w:r>
            <w:r w:rsidR="006E122C" w:rsidRPr="00A45C28">
              <w:rPr>
                <w:color w:val="000000"/>
                <w:sz w:val="28"/>
                <w:szCs w:val="28"/>
              </w:rPr>
              <w:t>Согласование ввода в эксплуатацию 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      </w:r>
          </w:p>
        </w:tc>
      </w:tr>
      <w:tr w:rsidR="00EA5FBC" w:rsidRPr="00A45C28" w:rsidTr="00EA5FB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5FBC" w:rsidRPr="00A45C28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5C28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E122C" w:rsidRPr="00A45C28" w:rsidRDefault="006E122C" w:rsidP="006E122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8">
              <w:rPr>
                <w:rFonts w:ascii="Times New Roman" w:hAnsi="Times New Roman" w:cs="Times New Roman"/>
                <w:sz w:val="28"/>
                <w:szCs w:val="28"/>
              </w:rPr>
              <w:t>заявление (документ должен содержать сведения о заказчике, наименовании объекта строительства оптоволоконной линии связи)</w:t>
            </w:r>
          </w:p>
          <w:p w:rsidR="006E122C" w:rsidRPr="00A45C28" w:rsidRDefault="006E122C" w:rsidP="006E122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8">
              <w:rPr>
                <w:rFonts w:ascii="Times New Roman" w:hAnsi="Times New Roman" w:cs="Times New Roman"/>
                <w:sz w:val="28"/>
                <w:szCs w:val="28"/>
              </w:rPr>
              <w:t>акт приемки объекта в эксплуатацию должен быть составлен и подписан в установленном порядке всеми членами приемочной комиссии</w:t>
            </w:r>
          </w:p>
          <w:p w:rsidR="00EA5FBC" w:rsidRPr="00A45C28" w:rsidRDefault="006E122C" w:rsidP="006E122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C28">
              <w:rPr>
                <w:rFonts w:ascii="Times New Roman" w:hAnsi="Times New Roman" w:cs="Times New Roman"/>
                <w:sz w:val="28"/>
                <w:szCs w:val="28"/>
              </w:rPr>
              <w:t>сведения об оптоволоконных линиях связи (по установленной форме)</w:t>
            </w:r>
            <w:r w:rsidR="00EA5FBC" w:rsidRPr="00A45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5FBC" w:rsidRPr="00A45C28" w:rsidTr="00EA5FB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A5FBC" w:rsidRPr="00A45C28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A5FBC" w:rsidRPr="00A45C28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A5FBC" w:rsidRPr="00A45C28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5C28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5FBC" w:rsidRPr="00A45C28" w:rsidRDefault="00EA5FBC" w:rsidP="00EA5FBC">
            <w:pPr>
              <w:spacing w:line="280" w:lineRule="exact"/>
              <w:rPr>
                <w:sz w:val="28"/>
                <w:szCs w:val="28"/>
              </w:rPr>
            </w:pPr>
            <w:r w:rsidRPr="00A45C28">
              <w:rPr>
                <w:sz w:val="28"/>
                <w:szCs w:val="28"/>
              </w:rPr>
              <w:t>Пружанский районный исполнительный комитет</w:t>
            </w:r>
          </w:p>
          <w:p w:rsidR="00EA5FBC" w:rsidRPr="00A45C28" w:rsidRDefault="00EA5FBC" w:rsidP="00EA5FBC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A45C28">
              <w:rPr>
                <w:rStyle w:val="FontStyle13"/>
                <w:b w:val="0"/>
                <w:i w:val="0"/>
                <w:sz w:val="28"/>
                <w:szCs w:val="28"/>
              </w:rPr>
              <w:t>г. Пружаны, ул. Григория Ширмы, 17,</w:t>
            </w:r>
          </w:p>
          <w:p w:rsidR="00EA5FBC" w:rsidRPr="00A45C28" w:rsidRDefault="00EA5FBC" w:rsidP="00EA5FBC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A45C28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EA5FBC" w:rsidRPr="00A45C28" w:rsidRDefault="00EA5FBC" w:rsidP="00EA5FBC">
            <w:pPr>
              <w:pStyle w:val="a9"/>
              <w:spacing w:before="0" w:beforeAutospacing="0" w:after="0" w:afterAutospacing="0" w:line="280" w:lineRule="exact"/>
              <w:ind w:firstLine="720"/>
              <w:jc w:val="both"/>
              <w:rPr>
                <w:sz w:val="28"/>
                <w:szCs w:val="28"/>
              </w:rPr>
            </w:pPr>
            <w:r w:rsidRPr="00A45C28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г. Пружаны, </w:t>
            </w:r>
            <w:proofErr w:type="spellStart"/>
            <w:r w:rsidRPr="00A45C28">
              <w:rPr>
                <w:sz w:val="28"/>
                <w:szCs w:val="28"/>
              </w:rPr>
              <w:t>ул</w:t>
            </w:r>
            <w:proofErr w:type="gramStart"/>
            <w:r w:rsidRPr="00A45C28">
              <w:rPr>
                <w:sz w:val="28"/>
                <w:szCs w:val="28"/>
              </w:rPr>
              <w:t>.Г</w:t>
            </w:r>
            <w:proofErr w:type="gramEnd"/>
            <w:r w:rsidRPr="00A45C28">
              <w:rPr>
                <w:sz w:val="28"/>
                <w:szCs w:val="28"/>
              </w:rPr>
              <w:t>ригория</w:t>
            </w:r>
            <w:proofErr w:type="spellEnd"/>
            <w:r w:rsidRPr="00A45C28">
              <w:rPr>
                <w:sz w:val="28"/>
                <w:szCs w:val="28"/>
              </w:rPr>
              <w:t xml:space="preserve"> Ширмы, 17, 1-й этаж</w:t>
            </w:r>
          </w:p>
          <w:p w:rsidR="00EA5FBC" w:rsidRPr="00A45C28" w:rsidRDefault="00EA5FBC" w:rsidP="00EA5FBC">
            <w:pPr>
              <w:pStyle w:val="a9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A45C28">
              <w:rPr>
                <w:sz w:val="28"/>
                <w:szCs w:val="28"/>
              </w:rPr>
              <w:t xml:space="preserve">тел. 142, +375 1632 29119, 41669, 38358. </w:t>
            </w:r>
          </w:p>
          <w:p w:rsidR="00EA5FBC" w:rsidRPr="00A45C28" w:rsidRDefault="00EA5FBC" w:rsidP="00A83CA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5C28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EA5FBC" w:rsidRPr="00A45C28" w:rsidTr="00EA5FB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A5FBC" w:rsidRPr="00A45C28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A5FBC" w:rsidRPr="00A45C28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A45C28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A5FBC" w:rsidRPr="00A45C28" w:rsidRDefault="00EA5FBC" w:rsidP="00EA5FBC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A45C28">
              <w:rPr>
                <w:sz w:val="28"/>
                <w:szCs w:val="28"/>
              </w:rPr>
              <w:t>Главный</w:t>
            </w:r>
            <w:r w:rsidR="003E1431">
              <w:rPr>
                <w:sz w:val="28"/>
                <w:szCs w:val="28"/>
              </w:rPr>
              <w:t xml:space="preserve"> специалист отдела архитектуры и </w:t>
            </w:r>
            <w:r w:rsidRPr="00A45C28">
              <w:rPr>
                <w:sz w:val="28"/>
                <w:szCs w:val="28"/>
              </w:rPr>
              <w:t xml:space="preserve">строительства </w:t>
            </w:r>
            <w:proofErr w:type="spellStart"/>
            <w:r w:rsidRPr="00A45C28">
              <w:rPr>
                <w:sz w:val="28"/>
                <w:szCs w:val="28"/>
              </w:rPr>
              <w:t>Кирисюк</w:t>
            </w:r>
            <w:proofErr w:type="spellEnd"/>
            <w:r w:rsidRPr="00A45C28">
              <w:rPr>
                <w:sz w:val="28"/>
                <w:szCs w:val="28"/>
              </w:rPr>
              <w:t xml:space="preserve"> Оксана Вячеславовна</w:t>
            </w:r>
            <w:r w:rsidRPr="00A45C28">
              <w:rPr>
                <w:b/>
                <w:sz w:val="28"/>
                <w:szCs w:val="28"/>
              </w:rPr>
              <w:t xml:space="preserve">,  </w:t>
            </w:r>
            <w:proofErr w:type="spellStart"/>
            <w:r w:rsidRPr="00A45C28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A45C28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A45C28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A45C28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A45C28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A45C28">
              <w:rPr>
                <w:rStyle w:val="FontStyle13"/>
                <w:b w:val="0"/>
                <w:i w:val="0"/>
                <w:sz w:val="28"/>
                <w:szCs w:val="28"/>
              </w:rPr>
              <w:t>. 211, тел. +3751632 41674, режим работы: понедельник-пятница 8.00 - 13.00, 14.00 - 17.00.</w:t>
            </w:r>
          </w:p>
          <w:p w:rsidR="00EA5FBC" w:rsidRPr="00A45C28" w:rsidRDefault="00EA5FBC" w:rsidP="00EA5FBC">
            <w:pPr>
              <w:spacing w:line="280" w:lineRule="exact"/>
              <w:jc w:val="both"/>
              <w:rPr>
                <w:rStyle w:val="FontStyle13"/>
                <w:i w:val="0"/>
                <w:sz w:val="28"/>
                <w:szCs w:val="28"/>
              </w:rPr>
            </w:pPr>
            <w:r w:rsidRPr="00A45C28">
              <w:rPr>
                <w:b/>
                <w:sz w:val="28"/>
                <w:szCs w:val="28"/>
              </w:rPr>
              <w:t xml:space="preserve">         </w:t>
            </w:r>
            <w:r w:rsidRPr="00A45C28">
              <w:rPr>
                <w:sz w:val="28"/>
                <w:szCs w:val="28"/>
              </w:rPr>
              <w:t xml:space="preserve">На время отсутствия </w:t>
            </w:r>
            <w:proofErr w:type="spellStart"/>
            <w:r w:rsidRPr="00A45C28">
              <w:rPr>
                <w:sz w:val="28"/>
                <w:szCs w:val="28"/>
              </w:rPr>
              <w:t>Кирисюк</w:t>
            </w:r>
            <w:proofErr w:type="spellEnd"/>
            <w:r w:rsidRPr="00A45C28">
              <w:rPr>
                <w:sz w:val="28"/>
                <w:szCs w:val="28"/>
              </w:rPr>
              <w:t xml:space="preserve"> О.В. – </w:t>
            </w:r>
            <w:r w:rsidR="003E1431">
              <w:rPr>
                <w:sz w:val="28"/>
                <w:szCs w:val="28"/>
              </w:rPr>
              <w:t xml:space="preserve">главный специалист отдела архитектуры и </w:t>
            </w:r>
            <w:r w:rsidRPr="00A45C28">
              <w:rPr>
                <w:sz w:val="28"/>
                <w:szCs w:val="28"/>
              </w:rPr>
              <w:t xml:space="preserve">строительства Мрыхина Галина Степановна, </w:t>
            </w:r>
          </w:p>
          <w:p w:rsidR="00EA5FBC" w:rsidRPr="00A45C28" w:rsidRDefault="00EA5FBC" w:rsidP="00EA5FBC">
            <w:pPr>
              <w:pStyle w:val="3"/>
              <w:spacing w:before="0" w:beforeAutospacing="0" w:after="0" w:afterAutospacing="0" w:line="276" w:lineRule="auto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 w:rsidRPr="00A45C28">
              <w:rPr>
                <w:rStyle w:val="FontStyle13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A45C28">
              <w:rPr>
                <w:rStyle w:val="FontStyle13"/>
                <w:i w:val="0"/>
                <w:sz w:val="28"/>
                <w:szCs w:val="28"/>
              </w:rPr>
              <w:t>ул</w:t>
            </w:r>
            <w:proofErr w:type="gramStart"/>
            <w:r w:rsidRPr="00A45C28">
              <w:rPr>
                <w:rStyle w:val="FontStyle13"/>
                <w:i w:val="0"/>
                <w:sz w:val="28"/>
                <w:szCs w:val="28"/>
              </w:rPr>
              <w:t>.Г</w:t>
            </w:r>
            <w:proofErr w:type="gramEnd"/>
            <w:r w:rsidRPr="00A45C28">
              <w:rPr>
                <w:rStyle w:val="FontStyle13"/>
                <w:i w:val="0"/>
                <w:sz w:val="28"/>
                <w:szCs w:val="28"/>
              </w:rPr>
              <w:t>ригория</w:t>
            </w:r>
            <w:proofErr w:type="spellEnd"/>
            <w:r w:rsidRPr="00A45C28">
              <w:rPr>
                <w:rStyle w:val="FontStyle13"/>
                <w:i w:val="0"/>
                <w:sz w:val="28"/>
                <w:szCs w:val="28"/>
              </w:rPr>
              <w:t xml:space="preserve"> Ширмы, 17, каб.211,тел. +3751632 41674,  режим работы: понедельник-пятница 8.00 - 13.00, 14.00 - 17.00</w:t>
            </w:r>
          </w:p>
        </w:tc>
      </w:tr>
      <w:tr w:rsidR="00EA5FBC" w:rsidRPr="00A45C28" w:rsidTr="00EA5FB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5FBC" w:rsidRPr="00A45C28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5C28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A5FBC" w:rsidRPr="00A45C28" w:rsidRDefault="006E122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45C28">
              <w:rPr>
                <w:sz w:val="28"/>
                <w:szCs w:val="28"/>
                <w:lang w:eastAsia="en-US"/>
              </w:rPr>
              <w:t>бесплатно</w:t>
            </w:r>
          </w:p>
          <w:p w:rsidR="00EA5FBC" w:rsidRPr="00A45C28" w:rsidRDefault="00EA5FB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A5FBC" w:rsidRPr="00A45C28" w:rsidRDefault="00EA5FBC" w:rsidP="00EA5FB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5FBC" w:rsidRPr="00A45C28" w:rsidTr="00EA5FB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5FBC" w:rsidRPr="00A45C28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5C28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5FBC" w:rsidRPr="00A45C28" w:rsidRDefault="006E122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5C28">
              <w:rPr>
                <w:sz w:val="28"/>
                <w:szCs w:val="28"/>
                <w:lang w:eastAsia="en-US"/>
              </w:rPr>
              <w:t>11</w:t>
            </w:r>
            <w:r w:rsidR="00EA5FBC" w:rsidRPr="00A45C28">
              <w:rPr>
                <w:sz w:val="28"/>
                <w:szCs w:val="28"/>
                <w:lang w:eastAsia="en-US"/>
              </w:rPr>
              <w:t xml:space="preserve"> рабочих дней</w:t>
            </w:r>
          </w:p>
        </w:tc>
      </w:tr>
      <w:tr w:rsidR="00EA5FBC" w:rsidRPr="00A45C28" w:rsidTr="00EA5FB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5FBC" w:rsidRPr="00A45C28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5C28">
              <w:rPr>
                <w:sz w:val="28"/>
                <w:szCs w:val="28"/>
                <w:lang w:eastAsia="en-US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A45C28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A45C28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5FBC" w:rsidRPr="00A45C28" w:rsidRDefault="006E122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5C28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EA5FBC" w:rsidRPr="00A45C28" w:rsidTr="00EA5FB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5FBC" w:rsidRPr="00A45C28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5C28">
              <w:rPr>
                <w:sz w:val="28"/>
                <w:szCs w:val="28"/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A5FBC" w:rsidRPr="00A45C28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A5FBC" w:rsidRPr="00A45C28" w:rsidTr="00EA5FB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5FBC" w:rsidRPr="00A45C28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5C28"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5FBC" w:rsidRPr="00A45C28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5C28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A45C28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A45C28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A45C28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EA5FBC" w:rsidRDefault="00EA5FBC" w:rsidP="00EA5FBC">
      <w:pPr>
        <w:jc w:val="both"/>
        <w:rPr>
          <w:b/>
          <w:bCs/>
          <w:iCs/>
          <w:sz w:val="28"/>
          <w:szCs w:val="28"/>
        </w:rPr>
      </w:pPr>
    </w:p>
    <w:p w:rsidR="00EF6DD1" w:rsidRDefault="00EF6DD1" w:rsidP="00EA5FBC"/>
    <w:p w:rsidR="008E2C57" w:rsidRDefault="008E2C57" w:rsidP="00EA5FBC"/>
    <w:p w:rsidR="008E2C57" w:rsidRDefault="008E2C57" w:rsidP="00EA5FBC"/>
    <w:p w:rsidR="008E2C57" w:rsidRDefault="008E2C57" w:rsidP="00EA5FBC"/>
    <w:p w:rsidR="008E2C57" w:rsidRDefault="008E2C57" w:rsidP="00EA5FBC"/>
    <w:p w:rsidR="008E2C57" w:rsidRDefault="008E2C57" w:rsidP="00EA5FBC"/>
    <w:p w:rsidR="008E2C57" w:rsidRDefault="008E2C57" w:rsidP="00EA5FBC"/>
    <w:p w:rsidR="008E2C57" w:rsidRDefault="008E2C57" w:rsidP="00EA5FBC"/>
    <w:p w:rsidR="008E2C57" w:rsidRDefault="008E2C57" w:rsidP="00EA5FBC"/>
    <w:p w:rsidR="008E2C57" w:rsidRDefault="008E2C57" w:rsidP="00EA5FBC"/>
    <w:p w:rsidR="008E2C57" w:rsidRDefault="008E2C57" w:rsidP="00EA5FBC"/>
    <w:p w:rsidR="008E2C57" w:rsidRDefault="008E2C57" w:rsidP="00EA5FBC"/>
    <w:p w:rsidR="008E2C57" w:rsidRDefault="008E2C57" w:rsidP="00EA5FBC"/>
    <w:p w:rsidR="008E2C57" w:rsidRDefault="008E2C57" w:rsidP="00EA5FBC"/>
    <w:p w:rsidR="008E2C57" w:rsidRDefault="008E2C57" w:rsidP="00EA5FBC"/>
    <w:p w:rsidR="008E2C57" w:rsidRDefault="008E2C57" w:rsidP="00EA5FBC"/>
    <w:p w:rsidR="008E2C57" w:rsidRDefault="008E2C57" w:rsidP="00EA5FBC"/>
    <w:p w:rsidR="008E2C57" w:rsidRDefault="008E2C57" w:rsidP="00EA5FBC"/>
    <w:p w:rsidR="008E2C57" w:rsidRDefault="008E2C57" w:rsidP="00EA5FBC"/>
    <w:p w:rsidR="008E2C57" w:rsidRDefault="008E2C57" w:rsidP="00EA5FBC"/>
    <w:p w:rsidR="008E2C57" w:rsidRDefault="008E2C57" w:rsidP="00EA5FBC"/>
    <w:p w:rsidR="008E2C57" w:rsidRDefault="008E2C57" w:rsidP="00EA5FBC"/>
    <w:p w:rsidR="008E2C57" w:rsidRDefault="008E2C57" w:rsidP="00EA5FBC"/>
    <w:p w:rsidR="008E2C57" w:rsidRDefault="008E2C57" w:rsidP="00EA5FBC"/>
    <w:p w:rsidR="003E1431" w:rsidRDefault="003E1431" w:rsidP="00EA5FBC">
      <w:bookmarkStart w:id="1" w:name="_GoBack"/>
      <w:bookmarkEnd w:id="1"/>
    </w:p>
    <w:p w:rsidR="008E2C57" w:rsidRDefault="008E2C57" w:rsidP="00EA5FBC"/>
    <w:p w:rsidR="008E2C57" w:rsidRDefault="008E2C57" w:rsidP="00EA5FBC"/>
    <w:p w:rsidR="008E2C57" w:rsidRDefault="008E2C57" w:rsidP="00EA5FBC"/>
    <w:p w:rsidR="008E2C57" w:rsidRDefault="008E2C57" w:rsidP="00EA5FBC"/>
    <w:p w:rsidR="008E2C57" w:rsidRDefault="008E2C57" w:rsidP="008E2C57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4.7.1</w:t>
      </w:r>
    </w:p>
    <w:p w:rsidR="008E2C57" w:rsidRDefault="008E2C57" w:rsidP="008E2C57">
      <w:pPr>
        <w:ind w:left="3960"/>
        <w:jc w:val="both"/>
        <w:rPr>
          <w:sz w:val="28"/>
          <w:szCs w:val="28"/>
        </w:rPr>
      </w:pPr>
    </w:p>
    <w:p w:rsidR="008E2C57" w:rsidRDefault="008E2C57" w:rsidP="008E2C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8E2C57" w:rsidRDefault="008E2C57" w:rsidP="008E2C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E2C57" w:rsidRDefault="008E2C57" w:rsidP="008E2C5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8E2C57" w:rsidRDefault="008E2C57" w:rsidP="008E2C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E2C57" w:rsidRDefault="008E2C57" w:rsidP="008E2C5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8E2C57" w:rsidRDefault="008E2C57" w:rsidP="008E2C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E2C57" w:rsidRDefault="008E2C57" w:rsidP="008E2C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E2C57" w:rsidRDefault="008E2C57" w:rsidP="008E2C5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8E2C57" w:rsidRDefault="008E2C57" w:rsidP="008E2C5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E2C57" w:rsidRDefault="008E2C57" w:rsidP="008E2C57">
      <w:pPr>
        <w:ind w:left="3960"/>
        <w:jc w:val="both"/>
      </w:pPr>
      <w:r>
        <w:t>____________________________________________</w:t>
      </w:r>
    </w:p>
    <w:p w:rsidR="008E2C57" w:rsidRDefault="008E2C57" w:rsidP="008E2C5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8E2C57" w:rsidRDefault="008E2C57" w:rsidP="008E2C57">
      <w:pPr>
        <w:ind w:left="3960"/>
      </w:pPr>
      <w:r>
        <w:rPr>
          <w:vertAlign w:val="superscript"/>
        </w:rPr>
        <w:t>регистрацию ЮЛ, ИП)</w:t>
      </w:r>
    </w:p>
    <w:p w:rsidR="008E2C57" w:rsidRDefault="008E2C57" w:rsidP="008E2C5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8E2C57" w:rsidRDefault="008E2C57" w:rsidP="008E2C57">
      <w:pPr>
        <w:jc w:val="center"/>
        <w:rPr>
          <w:b/>
          <w:sz w:val="30"/>
        </w:rPr>
      </w:pPr>
    </w:p>
    <w:p w:rsidR="008E2C57" w:rsidRDefault="008E2C57" w:rsidP="008E2C57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  <w:r>
        <w:rPr>
          <w:b/>
          <w:sz w:val="30"/>
        </w:rPr>
        <w:t xml:space="preserve"> </w:t>
      </w:r>
    </w:p>
    <w:p w:rsidR="008E2C57" w:rsidRPr="00844190" w:rsidRDefault="008E2C57" w:rsidP="008E2C57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844190">
        <w:rPr>
          <w:sz w:val="28"/>
          <w:szCs w:val="28"/>
        </w:rPr>
        <w:t>на осуществление административной процедуры</w:t>
      </w:r>
    </w:p>
    <w:p w:rsidR="008E2C57" w:rsidRPr="00844190" w:rsidRDefault="008E2C57" w:rsidP="008E2C57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 w:rsidRPr="00844190">
        <w:rPr>
          <w:bCs/>
          <w:color w:val="000000"/>
          <w:sz w:val="28"/>
          <w:szCs w:val="28"/>
        </w:rPr>
        <w:t>4.7.1 «</w:t>
      </w:r>
      <w:r w:rsidRPr="00844190">
        <w:rPr>
          <w:color w:val="000000"/>
          <w:sz w:val="28"/>
          <w:szCs w:val="28"/>
        </w:rPr>
        <w:t>Согласование ввода в эксплуатацию 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</w:r>
      <w:r w:rsidRPr="00844190">
        <w:rPr>
          <w:color w:val="000000"/>
          <w:sz w:val="30"/>
          <w:szCs w:val="30"/>
        </w:rPr>
        <w:t>»</w:t>
      </w:r>
    </w:p>
    <w:p w:rsidR="008E2C57" w:rsidRDefault="008E2C57" w:rsidP="008E2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8E2C57" w:rsidRDefault="008E2C57" w:rsidP="008E2C57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юридического лица и (или) индивидуального предпринимателя</w:t>
      </w:r>
      <w:proofErr w:type="gramEnd"/>
    </w:p>
    <w:p w:rsidR="008E2C57" w:rsidRDefault="008E2C57" w:rsidP="008E2C57">
      <w:pPr>
        <w:jc w:val="center"/>
        <w:rPr>
          <w:b/>
          <w:sz w:val="20"/>
          <w:szCs w:val="20"/>
        </w:rPr>
      </w:pPr>
    </w:p>
    <w:p w:rsidR="008E2C57" w:rsidRDefault="008E2C57" w:rsidP="008E2C5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 согласовать ввод в эксплуатацию вновь создаваемой</w:t>
      </w:r>
      <w:r>
        <w:rPr>
          <w:sz w:val="28"/>
          <w:szCs w:val="28"/>
        </w:rPr>
        <w:br/>
        <w:t>или реконструируемой оптоволоконной линии связи</w:t>
      </w:r>
      <w:r>
        <w:rPr>
          <w:sz w:val="28"/>
          <w:szCs w:val="28"/>
        </w:rPr>
        <w:br/>
        <w:t>(за исключением расположенной внутри капитального</w:t>
      </w:r>
      <w:r>
        <w:rPr>
          <w:sz w:val="28"/>
          <w:szCs w:val="28"/>
        </w:rPr>
        <w:br/>
        <w:t>строения (здания, сооружения) и абонентских линий</w:t>
      </w:r>
      <w:r>
        <w:rPr>
          <w:sz w:val="28"/>
          <w:szCs w:val="28"/>
        </w:rPr>
        <w:br/>
        <w:t>электросвязи).</w:t>
      </w:r>
    </w:p>
    <w:p w:rsidR="008E2C57" w:rsidRDefault="00844190" w:rsidP="008E2C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2C57">
        <w:rPr>
          <w:sz w:val="28"/>
          <w:szCs w:val="28"/>
        </w:rPr>
        <w:t>Объект____________________________</w:t>
      </w:r>
      <w:r>
        <w:rPr>
          <w:sz w:val="28"/>
          <w:szCs w:val="28"/>
        </w:rPr>
        <w:t>___________________________,</w:t>
      </w:r>
    </w:p>
    <w:p w:rsidR="008E2C57" w:rsidRDefault="008E2C57" w:rsidP="008E2C5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объекта)</w:t>
      </w:r>
    </w:p>
    <w:p w:rsidR="008E2C57" w:rsidRDefault="00844190" w:rsidP="008E2C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A45C28">
        <w:rPr>
          <w:sz w:val="28"/>
          <w:szCs w:val="28"/>
        </w:rPr>
        <w:t>асположенный</w:t>
      </w:r>
      <w:proofErr w:type="gramEnd"/>
      <w:r w:rsidR="00A45C28">
        <w:rPr>
          <w:sz w:val="28"/>
          <w:szCs w:val="28"/>
        </w:rPr>
        <w:t xml:space="preserve">  по адресу</w:t>
      </w:r>
      <w:r>
        <w:rPr>
          <w:sz w:val="28"/>
          <w:szCs w:val="28"/>
        </w:rPr>
        <w:t>:</w:t>
      </w:r>
      <w:r w:rsidR="00A45C28">
        <w:rPr>
          <w:sz w:val="28"/>
          <w:szCs w:val="28"/>
        </w:rPr>
        <w:t>____</w:t>
      </w:r>
      <w:r w:rsidR="008E2C57">
        <w:rPr>
          <w:sz w:val="28"/>
          <w:szCs w:val="28"/>
        </w:rPr>
        <w:t>_______________________________________</w:t>
      </w:r>
    </w:p>
    <w:p w:rsidR="008E2C57" w:rsidRDefault="008E2C57" w:rsidP="008E2C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E2C57" w:rsidRDefault="008E2C57" w:rsidP="008E2C57">
      <w:pPr>
        <w:jc w:val="center"/>
        <w:rPr>
          <w:sz w:val="28"/>
          <w:szCs w:val="28"/>
        </w:rPr>
      </w:pPr>
    </w:p>
    <w:p w:rsidR="008E2C57" w:rsidRDefault="008E2C57" w:rsidP="008E2C57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8E2C57" w:rsidRDefault="008E2C57" w:rsidP="008E2C57">
      <w:pPr>
        <w:spacing w:line="360" w:lineRule="auto"/>
      </w:pPr>
      <w:r>
        <w:t>1.___________________________________________________________________________</w:t>
      </w:r>
    </w:p>
    <w:p w:rsidR="008E2C57" w:rsidRDefault="008E2C57" w:rsidP="008E2C57">
      <w:pPr>
        <w:spacing w:line="360" w:lineRule="auto"/>
      </w:pPr>
      <w:r>
        <w:t>2.___________________________________________________________________________</w:t>
      </w:r>
    </w:p>
    <w:p w:rsidR="008E2C57" w:rsidRDefault="008E2C57" w:rsidP="008E2C57">
      <w:pPr>
        <w:spacing w:line="360" w:lineRule="auto"/>
      </w:pPr>
      <w:r>
        <w:t>З.___________________________________________________________________________</w:t>
      </w:r>
    </w:p>
    <w:p w:rsidR="008E2C57" w:rsidRDefault="008E2C57" w:rsidP="008E2C57">
      <w:pPr>
        <w:spacing w:line="360" w:lineRule="auto"/>
      </w:pPr>
      <w:r>
        <w:t>4.___________________________________________________________________________</w:t>
      </w:r>
    </w:p>
    <w:p w:rsidR="008E2C57" w:rsidRDefault="008E2C57" w:rsidP="008E2C57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8E2C57" w:rsidRDefault="008E2C57" w:rsidP="008E2C5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8E2C57" w:rsidRDefault="008E2C57" w:rsidP="008E2C5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E2C57" w:rsidRDefault="008E2C57" w:rsidP="008E2C5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8E2C57" w:rsidRPr="00DE41B0" w:rsidRDefault="008E2C57" w:rsidP="008E2C57">
      <w:r>
        <w:t xml:space="preserve">                    М.П.  (при наличии)                               </w:t>
      </w:r>
    </w:p>
    <w:p w:rsidR="008E2C57" w:rsidRPr="00EA5FBC" w:rsidRDefault="008E2C57" w:rsidP="00EA5FBC"/>
    <w:sectPr w:rsidR="008E2C57" w:rsidRPr="00EA5FBC" w:rsidSect="00EF6D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D1A"/>
    <w:multiLevelType w:val="multilevel"/>
    <w:tmpl w:val="6696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07FA3"/>
    <w:multiLevelType w:val="hybridMultilevel"/>
    <w:tmpl w:val="B876FCB8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5CD057FC"/>
    <w:multiLevelType w:val="hybridMultilevel"/>
    <w:tmpl w:val="65D62D8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7B902639"/>
    <w:multiLevelType w:val="multilevel"/>
    <w:tmpl w:val="03D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06"/>
    <w:rsid w:val="00261961"/>
    <w:rsid w:val="00361FE3"/>
    <w:rsid w:val="003E1431"/>
    <w:rsid w:val="003E3A06"/>
    <w:rsid w:val="006029C9"/>
    <w:rsid w:val="006E122C"/>
    <w:rsid w:val="00844190"/>
    <w:rsid w:val="008E2C57"/>
    <w:rsid w:val="00A45C28"/>
    <w:rsid w:val="00A83CA2"/>
    <w:rsid w:val="00B62E89"/>
    <w:rsid w:val="00EA5FBC"/>
    <w:rsid w:val="00EE452E"/>
    <w:rsid w:val="00E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BC"/>
    <w:pPr>
      <w:spacing w:after="0" w:line="240" w:lineRule="auto"/>
    </w:pPr>
    <w:rPr>
      <w:rFonts w:eastAsia="Times New Roman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EA5F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3E3A06"/>
    <w:pPr>
      <w:spacing w:before="100" w:beforeAutospacing="1" w:after="100" w:afterAutospacing="1"/>
    </w:pPr>
  </w:style>
  <w:style w:type="paragraph" w:customStyle="1" w:styleId="cap1">
    <w:name w:val="cap1"/>
    <w:basedOn w:val="a"/>
    <w:rsid w:val="003E3A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E3A06"/>
    <w:rPr>
      <w:color w:val="0000FF"/>
      <w:u w:val="single"/>
    </w:rPr>
  </w:style>
  <w:style w:type="paragraph" w:customStyle="1" w:styleId="titleu">
    <w:name w:val="titleu"/>
    <w:basedOn w:val="a"/>
    <w:rsid w:val="003E3A06"/>
    <w:pPr>
      <w:spacing w:before="100" w:beforeAutospacing="1" w:after="100" w:afterAutospacing="1"/>
    </w:pPr>
  </w:style>
  <w:style w:type="character" w:customStyle="1" w:styleId="an">
    <w:name w:val="an"/>
    <w:basedOn w:val="a0"/>
    <w:rsid w:val="003E3A06"/>
  </w:style>
  <w:style w:type="character" w:styleId="HTML">
    <w:name w:val="HTML Acronym"/>
    <w:basedOn w:val="a0"/>
    <w:uiPriority w:val="99"/>
    <w:semiHidden/>
    <w:unhideWhenUsed/>
    <w:rsid w:val="003E3A06"/>
  </w:style>
  <w:style w:type="paragraph" w:customStyle="1" w:styleId="point">
    <w:name w:val="point"/>
    <w:basedOn w:val="a"/>
    <w:rsid w:val="003E3A06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3E3A06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3E3A06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3E3A0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E3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A06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B62E89"/>
    <w:rPr>
      <w:rFonts w:eastAsia="Times New Roman"/>
      <w:szCs w:val="24"/>
      <w:lang w:eastAsia="ru-RU"/>
    </w:rPr>
  </w:style>
  <w:style w:type="paragraph" w:styleId="a6">
    <w:name w:val="Body Text Indent"/>
    <w:basedOn w:val="a"/>
    <w:link w:val="a7"/>
    <w:rsid w:val="00B62E89"/>
    <w:pPr>
      <w:ind w:left="567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62E89"/>
    <w:rPr>
      <w:rFonts w:eastAsia="Times New Roman"/>
      <w:sz w:val="28"/>
      <w:szCs w:val="20"/>
      <w:lang w:eastAsia="ru-RU"/>
    </w:rPr>
  </w:style>
  <w:style w:type="character" w:customStyle="1" w:styleId="FontStyle13">
    <w:name w:val="Font Style13"/>
    <w:rsid w:val="00B62E89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styleId="a8">
    <w:name w:val="FollowedHyperlink"/>
    <w:basedOn w:val="a0"/>
    <w:uiPriority w:val="99"/>
    <w:semiHidden/>
    <w:unhideWhenUsed/>
    <w:rsid w:val="00B62E89"/>
    <w:rPr>
      <w:color w:val="800080" w:themeColor="followedHyperlink"/>
      <w:u w:val="single"/>
    </w:rPr>
  </w:style>
  <w:style w:type="paragraph" w:styleId="a9">
    <w:name w:val="Normal (Web)"/>
    <w:basedOn w:val="a"/>
    <w:rsid w:val="00361FE3"/>
    <w:pPr>
      <w:spacing w:before="100" w:beforeAutospacing="1" w:after="100" w:afterAutospacing="1"/>
    </w:pPr>
  </w:style>
  <w:style w:type="paragraph" w:customStyle="1" w:styleId="titlencpi">
    <w:name w:val="titlencpi"/>
    <w:basedOn w:val="a"/>
    <w:rsid w:val="00361FE3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name">
    <w:name w:val="name"/>
    <w:rsid w:val="00361FE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361FE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361FE3"/>
    <w:rPr>
      <w:rFonts w:ascii="Times New Roman" w:hAnsi="Times New Roman" w:cs="Times New Roman" w:hint="default"/>
    </w:rPr>
  </w:style>
  <w:style w:type="character" w:customStyle="1" w:styleId="number">
    <w:name w:val="number"/>
    <w:rsid w:val="00361FE3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EA5F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A5FBC"/>
    <w:rPr>
      <w:rFonts w:eastAsia="Times New Roman"/>
      <w:b/>
      <w:bCs/>
      <w:sz w:val="27"/>
      <w:szCs w:val="27"/>
      <w:lang w:eastAsia="ru-RU"/>
    </w:rPr>
  </w:style>
  <w:style w:type="paragraph" w:customStyle="1" w:styleId="titlep">
    <w:name w:val="titlep"/>
    <w:basedOn w:val="a"/>
    <w:rsid w:val="008E2C57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8E2C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BC"/>
    <w:pPr>
      <w:spacing w:after="0" w:line="240" w:lineRule="auto"/>
    </w:pPr>
    <w:rPr>
      <w:rFonts w:eastAsia="Times New Roman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EA5F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3E3A06"/>
    <w:pPr>
      <w:spacing w:before="100" w:beforeAutospacing="1" w:after="100" w:afterAutospacing="1"/>
    </w:pPr>
  </w:style>
  <w:style w:type="paragraph" w:customStyle="1" w:styleId="cap1">
    <w:name w:val="cap1"/>
    <w:basedOn w:val="a"/>
    <w:rsid w:val="003E3A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E3A06"/>
    <w:rPr>
      <w:color w:val="0000FF"/>
      <w:u w:val="single"/>
    </w:rPr>
  </w:style>
  <w:style w:type="paragraph" w:customStyle="1" w:styleId="titleu">
    <w:name w:val="titleu"/>
    <w:basedOn w:val="a"/>
    <w:rsid w:val="003E3A06"/>
    <w:pPr>
      <w:spacing w:before="100" w:beforeAutospacing="1" w:after="100" w:afterAutospacing="1"/>
    </w:pPr>
  </w:style>
  <w:style w:type="character" w:customStyle="1" w:styleId="an">
    <w:name w:val="an"/>
    <w:basedOn w:val="a0"/>
    <w:rsid w:val="003E3A06"/>
  </w:style>
  <w:style w:type="character" w:styleId="HTML">
    <w:name w:val="HTML Acronym"/>
    <w:basedOn w:val="a0"/>
    <w:uiPriority w:val="99"/>
    <w:semiHidden/>
    <w:unhideWhenUsed/>
    <w:rsid w:val="003E3A06"/>
  </w:style>
  <w:style w:type="paragraph" w:customStyle="1" w:styleId="point">
    <w:name w:val="point"/>
    <w:basedOn w:val="a"/>
    <w:rsid w:val="003E3A06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3E3A06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3E3A06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3E3A0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E3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A06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B62E89"/>
    <w:rPr>
      <w:rFonts w:eastAsia="Times New Roman"/>
      <w:szCs w:val="24"/>
      <w:lang w:eastAsia="ru-RU"/>
    </w:rPr>
  </w:style>
  <w:style w:type="paragraph" w:styleId="a6">
    <w:name w:val="Body Text Indent"/>
    <w:basedOn w:val="a"/>
    <w:link w:val="a7"/>
    <w:rsid w:val="00B62E89"/>
    <w:pPr>
      <w:ind w:left="567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62E89"/>
    <w:rPr>
      <w:rFonts w:eastAsia="Times New Roman"/>
      <w:sz w:val="28"/>
      <w:szCs w:val="20"/>
      <w:lang w:eastAsia="ru-RU"/>
    </w:rPr>
  </w:style>
  <w:style w:type="character" w:customStyle="1" w:styleId="FontStyle13">
    <w:name w:val="Font Style13"/>
    <w:rsid w:val="00B62E89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styleId="a8">
    <w:name w:val="FollowedHyperlink"/>
    <w:basedOn w:val="a0"/>
    <w:uiPriority w:val="99"/>
    <w:semiHidden/>
    <w:unhideWhenUsed/>
    <w:rsid w:val="00B62E89"/>
    <w:rPr>
      <w:color w:val="800080" w:themeColor="followedHyperlink"/>
      <w:u w:val="single"/>
    </w:rPr>
  </w:style>
  <w:style w:type="paragraph" w:styleId="a9">
    <w:name w:val="Normal (Web)"/>
    <w:basedOn w:val="a"/>
    <w:rsid w:val="00361FE3"/>
    <w:pPr>
      <w:spacing w:before="100" w:beforeAutospacing="1" w:after="100" w:afterAutospacing="1"/>
    </w:pPr>
  </w:style>
  <w:style w:type="paragraph" w:customStyle="1" w:styleId="titlencpi">
    <w:name w:val="titlencpi"/>
    <w:basedOn w:val="a"/>
    <w:rsid w:val="00361FE3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name">
    <w:name w:val="name"/>
    <w:rsid w:val="00361FE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361FE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361FE3"/>
    <w:rPr>
      <w:rFonts w:ascii="Times New Roman" w:hAnsi="Times New Roman" w:cs="Times New Roman" w:hint="default"/>
    </w:rPr>
  </w:style>
  <w:style w:type="character" w:customStyle="1" w:styleId="number">
    <w:name w:val="number"/>
    <w:rsid w:val="00361FE3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EA5F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A5FBC"/>
    <w:rPr>
      <w:rFonts w:eastAsia="Times New Roman"/>
      <w:b/>
      <w:bCs/>
      <w:sz w:val="27"/>
      <w:szCs w:val="27"/>
      <w:lang w:eastAsia="ru-RU"/>
    </w:rPr>
  </w:style>
  <w:style w:type="paragraph" w:customStyle="1" w:styleId="titlep">
    <w:name w:val="titlep"/>
    <w:basedOn w:val="a"/>
    <w:rsid w:val="008E2C57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8E2C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2022-05-20T07:52:00Z</dcterms:created>
  <dcterms:modified xsi:type="dcterms:W3CDTF">2023-01-05T06:18:00Z</dcterms:modified>
</cp:coreProperties>
</file>